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6E8CE" w14:textId="77777777" w:rsidR="00560EBE" w:rsidRPr="00560EBE" w:rsidRDefault="00560EBE" w:rsidP="00560EBE">
      <w:pPr>
        <w:pBdr>
          <w:bottom w:val="single" w:sz="6" w:space="8" w:color="E5E5E5"/>
        </w:pBdr>
        <w:shd w:val="clear" w:color="auto" w:fill="FFFFFF"/>
        <w:spacing w:after="37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  <w:lang w:eastAsia="uk-UA"/>
        </w:rPr>
      </w:pPr>
      <w:r w:rsidRPr="00560EBE"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  <w:lang w:eastAsia="uk-UA"/>
        </w:rPr>
        <w:t>Перелік документів, які обов’язково подаються педагогічними працівниками для проведення атестації</w:t>
      </w:r>
    </w:p>
    <w:p w14:paraId="4B67FA91" w14:textId="77777777" w:rsidR="00560EBE" w:rsidRPr="00560EBE" w:rsidRDefault="00560EBE" w:rsidP="00560EBE">
      <w:pPr>
        <w:pStyle w:val="a3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sz w:val="21"/>
          <w:szCs w:val="21"/>
        </w:rPr>
      </w:pPr>
      <w:r w:rsidRPr="00560EBE">
        <w:rPr>
          <w:sz w:val="28"/>
          <w:szCs w:val="28"/>
          <w:bdr w:val="none" w:sz="0" w:space="0" w:color="auto" w:frame="1"/>
          <w:shd w:val="clear" w:color="auto" w:fill="FFFFFF"/>
        </w:rPr>
        <w:t>1. К</w:t>
      </w:r>
      <w:r w:rsidRPr="00560EBE">
        <w:rPr>
          <w:sz w:val="28"/>
          <w:szCs w:val="28"/>
          <w:bdr w:val="none" w:sz="0" w:space="0" w:color="auto" w:frame="1"/>
        </w:rPr>
        <w:t>опія документа про освіту (копія диплома).</w:t>
      </w:r>
    </w:p>
    <w:p w14:paraId="6F046C22" w14:textId="77777777" w:rsidR="00560EBE" w:rsidRPr="00560EBE" w:rsidRDefault="00560EBE" w:rsidP="00560EBE">
      <w:pPr>
        <w:pStyle w:val="a3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sz w:val="21"/>
          <w:szCs w:val="21"/>
        </w:rPr>
      </w:pPr>
      <w:r w:rsidRPr="00560EBE">
        <w:rPr>
          <w:sz w:val="28"/>
          <w:szCs w:val="28"/>
          <w:bdr w:val="none" w:sz="0" w:space="0" w:color="auto" w:frame="1"/>
          <w:shd w:val="clear" w:color="auto" w:fill="FFFFFF"/>
        </w:rPr>
        <w:t>2. Документ, що засвідчує педагогічний стаж:</w:t>
      </w:r>
    </w:p>
    <w:p w14:paraId="17B53DEE" w14:textId="77777777" w:rsidR="00560EBE" w:rsidRPr="00560EBE" w:rsidRDefault="00560EBE" w:rsidP="00560EBE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sz w:val="21"/>
          <w:szCs w:val="21"/>
        </w:rPr>
      </w:pPr>
      <w:r w:rsidRPr="00560EBE">
        <w:rPr>
          <w:sz w:val="28"/>
          <w:szCs w:val="28"/>
          <w:bdr w:val="none" w:sz="0" w:space="0" w:color="auto" w:frame="1"/>
          <w:shd w:val="clear" w:color="auto" w:fill="FFFFFF"/>
        </w:rPr>
        <w:t>    - копія трудової книжки;</w:t>
      </w:r>
    </w:p>
    <w:p w14:paraId="1F158464" w14:textId="77777777" w:rsidR="00560EBE" w:rsidRPr="00560EBE" w:rsidRDefault="00560EBE" w:rsidP="00560EBE">
      <w:pPr>
        <w:pStyle w:val="a3"/>
        <w:shd w:val="clear" w:color="auto" w:fill="FFFFFF"/>
        <w:spacing w:before="0" w:beforeAutospacing="0" w:after="0" w:afterAutospacing="0"/>
        <w:ind w:left="285"/>
        <w:jc w:val="both"/>
        <w:rPr>
          <w:rFonts w:ascii="Arial" w:hAnsi="Arial" w:cs="Arial"/>
          <w:sz w:val="21"/>
          <w:szCs w:val="21"/>
        </w:rPr>
      </w:pPr>
      <w:r w:rsidRPr="00560EBE">
        <w:rPr>
          <w:sz w:val="28"/>
          <w:szCs w:val="28"/>
          <w:bdr w:val="none" w:sz="0" w:space="0" w:color="auto" w:frame="1"/>
          <w:shd w:val="clear" w:color="auto" w:fill="FFFFFF"/>
        </w:rPr>
        <w:t>          - відомості про трудову діяльність із реєстру застрахованих осіб Державного реєстру загальнообов’язкового державного соціального страхування;</w:t>
      </w:r>
    </w:p>
    <w:p w14:paraId="1784BB42" w14:textId="77777777" w:rsidR="00560EBE" w:rsidRPr="00560EBE" w:rsidRDefault="00560EBE" w:rsidP="00560EBE">
      <w:pPr>
        <w:pStyle w:val="a3"/>
        <w:shd w:val="clear" w:color="auto" w:fill="FFFFFF"/>
        <w:spacing w:before="0" w:beforeAutospacing="0" w:after="0" w:afterAutospacing="0"/>
        <w:ind w:left="285"/>
        <w:jc w:val="both"/>
        <w:rPr>
          <w:rFonts w:ascii="Arial" w:hAnsi="Arial" w:cs="Arial"/>
          <w:sz w:val="21"/>
          <w:szCs w:val="21"/>
        </w:rPr>
      </w:pPr>
      <w:r w:rsidRPr="00560EBE">
        <w:rPr>
          <w:sz w:val="28"/>
          <w:szCs w:val="28"/>
          <w:bdr w:val="none" w:sz="0" w:space="0" w:color="auto" w:frame="1"/>
          <w:shd w:val="clear" w:color="auto" w:fill="FFFFFF"/>
        </w:rPr>
        <w:t>          - інші документи, які відповідно до законодавства підтверджують стаж роботи на посадах педагогічних працівників.</w:t>
      </w:r>
    </w:p>
    <w:p w14:paraId="5A109F07" w14:textId="77777777" w:rsidR="00560EBE" w:rsidRPr="00560EBE" w:rsidRDefault="00560EBE" w:rsidP="00560EBE">
      <w:pPr>
        <w:pStyle w:val="a3"/>
        <w:shd w:val="clear" w:color="auto" w:fill="FFFFFF"/>
        <w:spacing w:before="0" w:beforeAutospacing="0" w:after="0" w:afterAutospacing="0"/>
        <w:ind w:left="285" w:firstLine="424"/>
        <w:jc w:val="both"/>
        <w:rPr>
          <w:rFonts w:ascii="Arial" w:hAnsi="Arial" w:cs="Arial"/>
          <w:sz w:val="21"/>
          <w:szCs w:val="21"/>
        </w:rPr>
      </w:pPr>
      <w:r w:rsidRPr="00560EBE">
        <w:rPr>
          <w:sz w:val="28"/>
          <w:szCs w:val="28"/>
          <w:bdr w:val="none" w:sz="0" w:space="0" w:color="auto" w:frame="1"/>
          <w:shd w:val="clear" w:color="auto" w:fill="FFFFFF"/>
        </w:rPr>
        <w:t>3. </w:t>
      </w:r>
      <w:r w:rsidRPr="00560EBE">
        <w:rPr>
          <w:sz w:val="28"/>
          <w:szCs w:val="28"/>
          <w:bdr w:val="none" w:sz="0" w:space="0" w:color="auto" w:frame="1"/>
        </w:rPr>
        <w:t>Копії документів про підвищення кваліфікації, включно з витягами з протоколів про визнання результатів підвищення кваліфікації у випадках та порядку, визначеному пунктами 24-30 Порядку підвищення кваліфікації педагогічних і науково-педагогічних працівників, затвердженого постановою Кабінету Міністрів України від 21.08.2019  № 800.</w:t>
      </w:r>
    </w:p>
    <w:p w14:paraId="4AB1B765" w14:textId="77777777" w:rsidR="00560EBE" w:rsidRPr="00560EBE" w:rsidRDefault="00560EBE" w:rsidP="00560EBE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sz w:val="21"/>
          <w:szCs w:val="21"/>
        </w:rPr>
      </w:pPr>
      <w:r w:rsidRPr="00560EBE">
        <w:rPr>
          <w:sz w:val="28"/>
          <w:szCs w:val="28"/>
          <w:bdr w:val="none" w:sz="0" w:space="0" w:color="auto" w:frame="1"/>
          <w:shd w:val="clear" w:color="auto" w:fill="FFFFFF"/>
        </w:rPr>
        <w:t>4. </w:t>
      </w:r>
      <w:r w:rsidRPr="00560EBE">
        <w:rPr>
          <w:sz w:val="28"/>
          <w:szCs w:val="28"/>
          <w:bdr w:val="none" w:sz="0" w:space="0" w:color="auto" w:frame="1"/>
        </w:rPr>
        <w:t>Копії документів щодо проходження попередньої атестації.</w:t>
      </w:r>
    </w:p>
    <w:p w14:paraId="1ED56E18" w14:textId="77777777" w:rsidR="00560EBE" w:rsidRPr="00560EBE" w:rsidRDefault="00560EBE" w:rsidP="00560EBE">
      <w:pPr>
        <w:pStyle w:val="a3"/>
        <w:shd w:val="clear" w:color="auto" w:fill="FFFFFF"/>
        <w:spacing w:before="0" w:beforeAutospacing="0" w:after="0" w:afterAutospacing="0"/>
        <w:ind w:left="285" w:firstLine="425"/>
        <w:jc w:val="both"/>
        <w:rPr>
          <w:rFonts w:ascii="Arial" w:hAnsi="Arial" w:cs="Arial"/>
          <w:sz w:val="21"/>
          <w:szCs w:val="21"/>
        </w:rPr>
      </w:pPr>
      <w:r w:rsidRPr="00560EBE">
        <w:rPr>
          <w:sz w:val="28"/>
          <w:szCs w:val="28"/>
          <w:bdr w:val="none" w:sz="0" w:space="0" w:color="auto" w:frame="1"/>
          <w:shd w:val="clear" w:color="auto" w:fill="FFFFFF"/>
        </w:rPr>
        <w:t>5. Документи, що свідчать про педагогічну майстерність  або професійні досягнення:</w:t>
      </w:r>
    </w:p>
    <w:p w14:paraId="7CED3E5F" w14:textId="77777777" w:rsidR="00560EBE" w:rsidRPr="00560EBE" w:rsidRDefault="00560EBE" w:rsidP="00560EBE">
      <w:pPr>
        <w:pStyle w:val="a3"/>
        <w:shd w:val="clear" w:color="auto" w:fill="FFFFFF"/>
        <w:spacing w:before="0" w:beforeAutospacing="0" w:after="0" w:afterAutospacing="0"/>
        <w:ind w:left="1080" w:hanging="371"/>
        <w:jc w:val="both"/>
        <w:rPr>
          <w:rFonts w:ascii="Arial" w:hAnsi="Arial" w:cs="Arial"/>
          <w:sz w:val="21"/>
          <w:szCs w:val="21"/>
        </w:rPr>
      </w:pPr>
      <w:r w:rsidRPr="00560EBE">
        <w:rPr>
          <w:sz w:val="28"/>
          <w:szCs w:val="28"/>
          <w:bdr w:val="none" w:sz="0" w:space="0" w:color="auto" w:frame="1"/>
          <w:shd w:val="clear" w:color="auto" w:fill="FFFFFF"/>
        </w:rPr>
        <w:t>-дипломи, грамоти, подяки, сертифікати, що засвідчують досягнення;</w:t>
      </w:r>
    </w:p>
    <w:p w14:paraId="347EB06F" w14:textId="77777777" w:rsidR="00560EBE" w:rsidRPr="00560EBE" w:rsidRDefault="00560EBE" w:rsidP="00560EBE">
      <w:pPr>
        <w:pStyle w:val="a3"/>
        <w:shd w:val="clear" w:color="auto" w:fill="FFFFFF"/>
        <w:spacing w:before="0" w:beforeAutospacing="0" w:after="0" w:afterAutospacing="0"/>
        <w:ind w:left="1080" w:hanging="371"/>
        <w:jc w:val="both"/>
        <w:rPr>
          <w:rFonts w:ascii="Arial" w:hAnsi="Arial" w:cs="Arial"/>
          <w:sz w:val="21"/>
          <w:szCs w:val="21"/>
        </w:rPr>
      </w:pPr>
      <w:r w:rsidRPr="00560EBE">
        <w:rPr>
          <w:sz w:val="28"/>
          <w:szCs w:val="28"/>
          <w:bdr w:val="none" w:sz="0" w:space="0" w:color="auto" w:frame="1"/>
          <w:shd w:val="clear" w:color="auto" w:fill="FFFFFF"/>
        </w:rPr>
        <w:t>-програми заходів, в яких брали участь;</w:t>
      </w:r>
    </w:p>
    <w:p w14:paraId="7B4357C8" w14:textId="77777777" w:rsidR="00560EBE" w:rsidRPr="00560EBE" w:rsidRDefault="00560EBE" w:rsidP="00560EBE">
      <w:pPr>
        <w:pStyle w:val="a3"/>
        <w:shd w:val="clear" w:color="auto" w:fill="FFFFFF"/>
        <w:spacing w:before="0" w:beforeAutospacing="0" w:after="0" w:afterAutospacing="0"/>
        <w:ind w:left="705"/>
        <w:jc w:val="both"/>
        <w:rPr>
          <w:rFonts w:ascii="Arial" w:hAnsi="Arial" w:cs="Arial"/>
          <w:sz w:val="21"/>
          <w:szCs w:val="21"/>
        </w:rPr>
      </w:pPr>
      <w:r w:rsidRPr="00560EBE">
        <w:rPr>
          <w:sz w:val="28"/>
          <w:szCs w:val="28"/>
          <w:bdr w:val="none" w:sz="0" w:space="0" w:color="auto" w:frame="1"/>
          <w:shd w:val="clear" w:color="auto" w:fill="FFFFFF"/>
        </w:rPr>
        <w:t>-наказ (розпорядження) про створення робочих груп, в роботі яких брали участь;</w:t>
      </w:r>
    </w:p>
    <w:p w14:paraId="618B7C1B" w14:textId="77777777" w:rsidR="00560EBE" w:rsidRPr="00560EBE" w:rsidRDefault="00560EBE" w:rsidP="00560EBE">
      <w:pPr>
        <w:pStyle w:val="a3"/>
        <w:shd w:val="clear" w:color="auto" w:fill="FFFFFF"/>
        <w:spacing w:before="0" w:beforeAutospacing="0" w:after="0" w:afterAutospacing="0"/>
        <w:ind w:left="1080" w:hanging="371"/>
        <w:jc w:val="both"/>
        <w:rPr>
          <w:rFonts w:ascii="Arial" w:hAnsi="Arial" w:cs="Arial"/>
          <w:sz w:val="21"/>
          <w:szCs w:val="21"/>
        </w:rPr>
      </w:pPr>
      <w:r w:rsidRPr="00560EBE">
        <w:rPr>
          <w:sz w:val="28"/>
          <w:szCs w:val="28"/>
          <w:bdr w:val="none" w:sz="0" w:space="0" w:color="auto" w:frame="1"/>
          <w:shd w:val="clear" w:color="auto" w:fill="FFFFFF"/>
        </w:rPr>
        <w:t>- друковані праці та посилання на їх електронні версії</w:t>
      </w:r>
    </w:p>
    <w:p w14:paraId="3F24F9BE" w14:textId="30326788" w:rsidR="00560EBE" w:rsidRDefault="00560EBE" w:rsidP="00560EBE">
      <w:pPr>
        <w:pStyle w:val="a3"/>
        <w:shd w:val="clear" w:color="auto" w:fill="FFFFFF"/>
        <w:spacing w:before="0" w:beforeAutospacing="0" w:after="0" w:afterAutospacing="0"/>
        <w:ind w:left="705"/>
        <w:jc w:val="both"/>
        <w:rPr>
          <w:sz w:val="28"/>
          <w:szCs w:val="28"/>
          <w:bdr w:val="none" w:sz="0" w:space="0" w:color="auto" w:frame="1"/>
          <w:shd w:val="clear" w:color="auto" w:fill="FFFFFF"/>
        </w:rPr>
      </w:pPr>
      <w:r w:rsidRPr="00560EBE">
        <w:rPr>
          <w:sz w:val="28"/>
          <w:szCs w:val="28"/>
          <w:bdr w:val="none" w:sz="0" w:space="0" w:color="auto" w:frame="1"/>
          <w:shd w:val="clear" w:color="auto" w:fill="FFFFFF"/>
        </w:rPr>
        <w:t>- інші матеріали, які прямо чи опосередковано засвідчують педагогічну майстерність </w:t>
      </w:r>
      <w:r w:rsidRPr="00560EBE">
        <w:rPr>
          <w:sz w:val="28"/>
          <w:szCs w:val="28"/>
          <w:bdr w:val="none" w:sz="0" w:space="0" w:color="auto" w:frame="1"/>
        </w:rPr>
        <w:t>та/або професійні досягнення</w:t>
      </w:r>
      <w:r w:rsidRPr="00560EBE">
        <w:rPr>
          <w:sz w:val="28"/>
          <w:szCs w:val="28"/>
          <w:bdr w:val="none" w:sz="0" w:space="0" w:color="auto" w:frame="1"/>
          <w:shd w:val="clear" w:color="auto" w:fill="FFFFFF"/>
        </w:rPr>
        <w:t>.</w:t>
      </w:r>
    </w:p>
    <w:p w14:paraId="18BA9D42" w14:textId="4A2FA014" w:rsidR="00376DDB" w:rsidRDefault="00376DDB" w:rsidP="00560EBE">
      <w:pPr>
        <w:pStyle w:val="a3"/>
        <w:shd w:val="clear" w:color="auto" w:fill="FFFFFF"/>
        <w:spacing w:before="0" w:beforeAutospacing="0" w:after="0" w:afterAutospacing="0"/>
        <w:ind w:left="705"/>
        <w:jc w:val="both"/>
        <w:rPr>
          <w:sz w:val="28"/>
          <w:szCs w:val="28"/>
          <w:bdr w:val="none" w:sz="0" w:space="0" w:color="auto" w:frame="1"/>
          <w:shd w:val="clear" w:color="auto" w:fill="FFFFFF"/>
        </w:rPr>
      </w:pPr>
    </w:p>
    <w:p w14:paraId="201CF476" w14:textId="11DB1A80" w:rsidR="00376DDB" w:rsidRDefault="00376DDB" w:rsidP="00560EBE">
      <w:pPr>
        <w:pStyle w:val="a3"/>
        <w:shd w:val="clear" w:color="auto" w:fill="FFFFFF"/>
        <w:spacing w:before="0" w:beforeAutospacing="0" w:after="0" w:afterAutospacing="0"/>
        <w:ind w:left="705"/>
        <w:jc w:val="both"/>
        <w:rPr>
          <w:sz w:val="28"/>
          <w:szCs w:val="28"/>
          <w:bdr w:val="none" w:sz="0" w:space="0" w:color="auto" w:frame="1"/>
          <w:shd w:val="clear" w:color="auto" w:fill="FFFFFF"/>
        </w:rPr>
      </w:pPr>
    </w:p>
    <w:p w14:paraId="6EAEEC2A" w14:textId="2DA09B00" w:rsidR="00376DDB" w:rsidRPr="00376DDB" w:rsidRDefault="00AA2735" w:rsidP="00AA2735">
      <w:pPr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AA2735">
        <w:rPr>
          <w:rFonts w:ascii="Times New Roman" w:hAnsi="Times New Roman" w:cs="Times New Roman"/>
          <w:sz w:val="32"/>
          <w:szCs w:val="32"/>
          <w:bdr w:val="none" w:sz="0" w:space="0" w:color="auto" w:frame="1"/>
          <w:shd w:val="clear" w:color="auto" w:fill="FFFFFF"/>
        </w:rPr>
        <w:t xml:space="preserve">Документи необхідно подати до навчального закладу або надіслати на електронну пошту </w:t>
      </w:r>
      <w:r w:rsidRPr="00AA2735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до 28 лютого 2026 року. </w:t>
      </w:r>
    </w:p>
    <w:tbl>
      <w:tblPr>
        <w:tblW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376DDB" w:rsidRPr="00376DDB" w14:paraId="0FD9625A" w14:textId="77777777" w:rsidTr="00376DDB">
        <w:tc>
          <w:tcPr>
            <w:tcW w:w="19093" w:type="dxa"/>
            <w:shd w:val="clear" w:color="auto" w:fill="FFFFFF"/>
            <w:noWrap/>
            <w:hideMark/>
          </w:tcPr>
          <w:tbl>
            <w:tblPr>
              <w:tblW w:w="1909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3"/>
            </w:tblGrid>
            <w:tr w:rsidR="00376DDB" w:rsidRPr="00376DDB" w14:paraId="6B0A4BE4" w14:textId="77777777">
              <w:tc>
                <w:tcPr>
                  <w:tcW w:w="0" w:type="auto"/>
                  <w:vAlign w:val="center"/>
                  <w:hideMark/>
                </w:tcPr>
                <w:p w14:paraId="47A6F4CE" w14:textId="4DA2950E" w:rsidR="00376DDB" w:rsidRPr="00376DDB" w:rsidRDefault="00376DDB" w:rsidP="00376DDB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color w:val="5F6368"/>
                      <w:sz w:val="32"/>
                      <w:szCs w:val="32"/>
                      <w:lang w:eastAsia="uk-UA"/>
                    </w:rPr>
                  </w:pPr>
                  <w:hyperlink r:id="rId4" w:history="1">
                    <w:r w:rsidRPr="00376DDB">
                      <w:rPr>
                        <w:rStyle w:val="a4"/>
                        <w:rFonts w:ascii="Times New Roman" w:eastAsia="Times New Roman" w:hAnsi="Times New Roman" w:cs="Times New Roman"/>
                        <w:b/>
                        <w:bCs/>
                        <w:sz w:val="32"/>
                        <w:szCs w:val="32"/>
                        <w:lang w:eastAsia="uk-UA"/>
                      </w:rPr>
                      <w:t>cpto-4@city.kharkiv.ua</w:t>
                    </w:r>
                  </w:hyperlink>
                  <w:r w:rsidRPr="00AA2735">
                    <w:rPr>
                      <w:rFonts w:ascii="Times New Roman" w:eastAsia="Times New Roman" w:hAnsi="Times New Roman" w:cs="Times New Roman"/>
                      <w:b/>
                      <w:bCs/>
                      <w:color w:val="1F1F1F"/>
                      <w:sz w:val="32"/>
                      <w:szCs w:val="32"/>
                      <w:lang w:eastAsia="uk-UA"/>
                    </w:rPr>
                    <w:t xml:space="preserve">  </w:t>
                  </w:r>
                </w:p>
              </w:tc>
            </w:tr>
          </w:tbl>
          <w:p w14:paraId="050E477E" w14:textId="77777777" w:rsidR="00376DDB" w:rsidRPr="00376DDB" w:rsidRDefault="00376DDB" w:rsidP="00376DD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uk-UA"/>
              </w:rPr>
            </w:pPr>
          </w:p>
        </w:tc>
      </w:tr>
    </w:tbl>
    <w:p w14:paraId="1E2161DE" w14:textId="013803AD" w:rsidR="00376DDB" w:rsidRPr="00AA2735" w:rsidRDefault="00376DDB" w:rsidP="00560EBE">
      <w:pPr>
        <w:pStyle w:val="a3"/>
        <w:shd w:val="clear" w:color="auto" w:fill="FFFFFF"/>
        <w:spacing w:before="0" w:beforeAutospacing="0" w:after="0" w:afterAutospacing="0"/>
        <w:ind w:left="705"/>
        <w:jc w:val="both"/>
        <w:rPr>
          <w:sz w:val="32"/>
          <w:szCs w:val="32"/>
        </w:rPr>
      </w:pPr>
      <w:r w:rsidRPr="00AA2735">
        <w:rPr>
          <w:sz w:val="32"/>
          <w:szCs w:val="32"/>
        </w:rPr>
        <w:t xml:space="preserve"> </w:t>
      </w:r>
    </w:p>
    <w:p w14:paraId="5B4DD0CF" w14:textId="77777777" w:rsidR="00C70995" w:rsidRPr="00AA2735" w:rsidRDefault="00C70995">
      <w:pPr>
        <w:rPr>
          <w:rFonts w:ascii="Times New Roman" w:hAnsi="Times New Roman" w:cs="Times New Roman"/>
          <w:sz w:val="32"/>
          <w:szCs w:val="32"/>
        </w:rPr>
      </w:pPr>
    </w:p>
    <w:sectPr w:rsidR="00C70995" w:rsidRPr="00AA273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EBE"/>
    <w:rsid w:val="00376DDB"/>
    <w:rsid w:val="00455573"/>
    <w:rsid w:val="00560EBE"/>
    <w:rsid w:val="00AA2735"/>
    <w:rsid w:val="00C70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6CFDF"/>
  <w15:chartTrackingRefBased/>
  <w15:docId w15:val="{88B181C9-030E-424D-8981-D3C5C53AD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A27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0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376DD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76DDB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rsid w:val="00AA2735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gd">
    <w:name w:val="gd"/>
    <w:basedOn w:val="a0"/>
    <w:rsid w:val="00AA27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8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pto-4@city.kharki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964</Words>
  <Characters>551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2026-02-05T10:57:00Z</dcterms:created>
  <dcterms:modified xsi:type="dcterms:W3CDTF">2026-02-05T11:28:00Z</dcterms:modified>
</cp:coreProperties>
</file>