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06" w:rsidRDefault="007912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46D1" w:rsidRPr="00791206" w:rsidRDefault="00791206" w:rsidP="00791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1206">
        <w:rPr>
          <w:rFonts w:ascii="Times New Roman" w:hAnsi="Times New Roman" w:cs="Times New Roman"/>
          <w:b/>
          <w:sz w:val="28"/>
          <w:szCs w:val="28"/>
          <w:lang w:val="uk-UA"/>
        </w:rPr>
        <w:t>Державний професійно-навчальний заклад «Р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егіональний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 центр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професійної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ресторанно-готельного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комунального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господарства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торгівлі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 та дизайну м. </w:t>
      </w:r>
      <w:r w:rsidRPr="00791206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аркова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91206" w:rsidRPr="00791206" w:rsidRDefault="00791206" w:rsidP="00791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00D2" w:rsidRPr="00895680" w:rsidRDefault="00791206" w:rsidP="00CA00D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91206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Загальний опис професії</w:t>
      </w:r>
    </w:p>
    <w:p w:rsidR="00791206" w:rsidRDefault="00895680" w:rsidP="0089568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Перукар ( Перукар-модельєр)</w:t>
      </w:r>
    </w:p>
    <w:p w:rsidR="00E45BF3" w:rsidRDefault="00895680" w:rsidP="0089568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57725" cy="3082839"/>
            <wp:effectExtent l="133350" t="57150" r="85725" b="156210"/>
            <wp:docPr id="1" name="Рисунок 1" descr="K:\ФОТО с пк\Фото по профессиям на сайт\парекмах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ФОТО с пк\Фото по профессиям на сайт\парекмах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82" cy="30891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895680" w:rsidRPr="00CA00D2" w:rsidRDefault="00895680" w:rsidP="0089568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6025" cy="3307794"/>
            <wp:effectExtent l="133350" t="57150" r="104775" b="159385"/>
            <wp:docPr id="2" name="Рисунок 2" descr="K:\ФОТО с пк\Перукари\x_8f50ad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ФОТО с пк\Перукари\x_8f50add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30779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4056" cy="3305175"/>
            <wp:effectExtent l="133350" t="57150" r="107315" b="142875"/>
            <wp:docPr id="3" name="Рисунок 3" descr="K:\ФОТО с пк\Перукари\x_0cbe1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ФОТО с пк\Перукари\x_0cbe139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56" cy="33051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5BF3" w:rsidRDefault="00E45BF3" w:rsidP="00E45B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42835" w:rsidRPr="00842835" w:rsidRDefault="00842835" w:rsidP="00E45B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A00D2" w:rsidRPr="00CA00D2" w:rsidRDefault="00CA00D2" w:rsidP="00CA00D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lastRenderedPageBreak/>
        <w:t>Кваліфікація: перукар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Кваліфікаційні вимоги: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b/>
          <w:i/>
          <w:sz w:val="28"/>
          <w:szCs w:val="28"/>
          <w:lang w:val="uk-UA"/>
        </w:rPr>
        <w:t>Повинен знати:</w:t>
      </w:r>
      <w:r w:rsidRPr="00895680">
        <w:rPr>
          <w:rFonts w:ascii="Times New Roman" w:hAnsi="Times New Roman" w:cs="Times New Roman"/>
          <w:sz w:val="28"/>
          <w:szCs w:val="28"/>
          <w:lang w:val="uk-UA"/>
        </w:rPr>
        <w:t xml:space="preserve"> будову та властивості шкіри, волосся людини; основи санітарії та гігієни; склад та властивості матеріалів та парфумерно-косметичних засобів для виконання різних видів перукарських робіт; основи професійної етики; технологічну послідовність виконання основних видів перукарських робіт, замалювати їх схеми; правила протипожежного захисту, охорони праці; інформаційні технології; основи галузевої економіки та правових знань.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b/>
          <w:i/>
          <w:sz w:val="28"/>
          <w:szCs w:val="28"/>
          <w:lang w:val="uk-UA"/>
        </w:rPr>
        <w:t>Повинен уміти:</w:t>
      </w:r>
      <w:r w:rsidRPr="00895680">
        <w:rPr>
          <w:rFonts w:ascii="Times New Roman" w:hAnsi="Times New Roman" w:cs="Times New Roman"/>
          <w:sz w:val="28"/>
          <w:szCs w:val="28"/>
          <w:lang w:val="uk-UA"/>
        </w:rPr>
        <w:t xml:space="preserve"> виконувати послуги з миття голови; прості, класичні чоловічі, жіночі та дитячі стрижки. Виконувати укладання волосся феном за класичною технологією, гарячу завивку волосся горизонтальними локонами, прості зачіски із застосуванням бігуді. Виконувати послуги з хімічної завивки волосся із застосуванням звичайних коклюшок за класичною технологією. Фарбувати волосся тон у тон барвниками різних груп, зафарбовувати сивину, знебарвлювати волосся.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895680"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Загальнопрофесійні</w:t>
      </w:r>
      <w:proofErr w:type="spellEnd"/>
      <w:r w:rsidRPr="0089568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вимоги: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b/>
          <w:i/>
          <w:sz w:val="28"/>
          <w:szCs w:val="28"/>
          <w:lang w:val="uk-UA"/>
        </w:rPr>
        <w:t>Повинен: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sz w:val="28"/>
          <w:szCs w:val="28"/>
          <w:lang w:val="uk-UA"/>
        </w:rPr>
        <w:t>а) раціонально та ефективно організовувати працю на робочому місці;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sz w:val="28"/>
          <w:szCs w:val="28"/>
          <w:lang w:val="uk-UA"/>
        </w:rPr>
        <w:t>б) додержуватися норм технологічного процесу;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sz w:val="28"/>
          <w:szCs w:val="28"/>
          <w:lang w:val="uk-UA"/>
        </w:rPr>
        <w:t>в) не допускати браку в роботі;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sz w:val="28"/>
          <w:szCs w:val="28"/>
          <w:lang w:val="uk-UA"/>
        </w:rPr>
        <w:t>г) знати й виконувати вимоги нормативних актів про охорону праці й навколишнього середовища, додержуватись норм, методів і прийомів безпечного ведення робіт;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sz w:val="28"/>
          <w:szCs w:val="28"/>
          <w:lang w:val="uk-UA"/>
        </w:rPr>
        <w:t>д) використовувати в разі необхідності засоби попередження і усунення природних і непередбачених негативних явищ (пожежі, аварії, повені тощо.)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b/>
          <w:i/>
          <w:sz w:val="28"/>
          <w:szCs w:val="28"/>
          <w:lang w:val="uk-UA"/>
        </w:rPr>
        <w:t>Вимоги до освітнього рівня осіб, які навчатимуться в системі професійно-технічної освіти: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sz w:val="28"/>
          <w:szCs w:val="28"/>
          <w:lang w:val="uk-UA"/>
        </w:rPr>
        <w:t>Повна або неповна базова середня освіта без вимог до стажу роботи.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sz w:val="28"/>
          <w:szCs w:val="28"/>
          <w:lang w:val="uk-UA"/>
        </w:rPr>
        <w:t>Сфера професійного використання випускника: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sz w:val="28"/>
          <w:szCs w:val="28"/>
          <w:lang w:val="uk-UA"/>
        </w:rPr>
        <w:t>Побутове обслуговування населення.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sz w:val="28"/>
          <w:szCs w:val="28"/>
          <w:lang w:val="uk-UA"/>
        </w:rPr>
        <w:t>Перукарська справа.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b/>
          <w:i/>
          <w:sz w:val="28"/>
          <w:szCs w:val="28"/>
          <w:lang w:val="uk-UA"/>
        </w:rPr>
        <w:t>Специфічні вимоги: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sz w:val="28"/>
          <w:szCs w:val="28"/>
          <w:lang w:val="uk-UA"/>
        </w:rPr>
        <w:t>Вік: по закінченню терміну навчання не менше 16 років.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sz w:val="28"/>
          <w:szCs w:val="28"/>
          <w:lang w:val="uk-UA"/>
        </w:rPr>
        <w:t>Стать: жіноча, чоловіча.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sz w:val="28"/>
          <w:szCs w:val="28"/>
          <w:lang w:val="uk-UA"/>
        </w:rPr>
        <w:t>Медичні обмеження.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Кваліфікація: Перукар 1 класу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5680">
        <w:rPr>
          <w:rFonts w:ascii="Times New Roman" w:hAnsi="Times New Roman" w:cs="Times New Roman"/>
          <w:b/>
          <w:i/>
          <w:sz w:val="28"/>
          <w:szCs w:val="28"/>
          <w:lang w:val="uk-UA"/>
        </w:rPr>
        <w:t>Кваліфікаційні вимоги: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b/>
          <w:i/>
          <w:sz w:val="28"/>
          <w:szCs w:val="28"/>
          <w:lang w:val="uk-UA"/>
        </w:rPr>
        <w:t>Повинен знати:</w:t>
      </w:r>
      <w:r w:rsidRPr="00895680">
        <w:rPr>
          <w:rFonts w:ascii="Times New Roman" w:hAnsi="Times New Roman" w:cs="Times New Roman"/>
          <w:sz w:val="28"/>
          <w:szCs w:val="28"/>
          <w:lang w:val="uk-UA"/>
        </w:rPr>
        <w:t xml:space="preserve"> будову та властивості шкіри волосся людини; основи санітарії та гігієни; основи професійної етики; склад та властивості матеріалів та парфумерно-косметичних засобів для виконання різних видів перукарських робіт; основи моделювання та композиції, технологію виготовлення </w:t>
      </w:r>
      <w:proofErr w:type="spellStart"/>
      <w:r w:rsidRPr="00895680">
        <w:rPr>
          <w:rFonts w:ascii="Times New Roman" w:hAnsi="Times New Roman" w:cs="Times New Roman"/>
          <w:sz w:val="28"/>
          <w:szCs w:val="28"/>
          <w:lang w:val="uk-UA"/>
        </w:rPr>
        <w:t>пастижерних</w:t>
      </w:r>
      <w:proofErr w:type="spellEnd"/>
      <w:r w:rsidRPr="00895680">
        <w:rPr>
          <w:rFonts w:ascii="Times New Roman" w:hAnsi="Times New Roman" w:cs="Times New Roman"/>
          <w:sz w:val="28"/>
          <w:szCs w:val="28"/>
          <w:lang w:val="uk-UA"/>
        </w:rPr>
        <w:t xml:space="preserve"> виробів та доповнень; напрямки розвитку світової моди в галузі перукарського мистецтва та декоративної косметики; норми та правила санітарії, гігієни, охорони праці, протипожежного захисту; інформаційні технології; основи галузевої економіки; основи трудового законодавства.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b/>
          <w:i/>
          <w:sz w:val="28"/>
          <w:szCs w:val="28"/>
          <w:lang w:val="uk-UA"/>
        </w:rPr>
        <w:t>Повинен уміти:</w:t>
      </w:r>
      <w:r w:rsidRPr="00895680">
        <w:rPr>
          <w:rFonts w:ascii="Times New Roman" w:hAnsi="Times New Roman" w:cs="Times New Roman"/>
          <w:sz w:val="28"/>
          <w:szCs w:val="28"/>
          <w:lang w:val="uk-UA"/>
        </w:rPr>
        <w:t xml:space="preserve"> виконувати послуги з миття та масажу голови, прості та класичні, базові та сучасні, чоловічі, жіночі та дитячі модельні стрижки із застосуванням прогресивних методів та технологічних прийомів з урахуванням індивідуальних </w:t>
      </w:r>
      <w:r w:rsidRPr="00895680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особливостей людини; виконувати укладання волосся феном способом "</w:t>
      </w:r>
      <w:proofErr w:type="spellStart"/>
      <w:r w:rsidRPr="00895680">
        <w:rPr>
          <w:rFonts w:ascii="Times New Roman" w:hAnsi="Times New Roman" w:cs="Times New Roman"/>
          <w:sz w:val="28"/>
          <w:szCs w:val="28"/>
          <w:lang w:val="uk-UA"/>
        </w:rPr>
        <w:t>бомбаж</w:t>
      </w:r>
      <w:proofErr w:type="spellEnd"/>
      <w:r w:rsidRPr="00895680">
        <w:rPr>
          <w:rFonts w:ascii="Times New Roman" w:hAnsi="Times New Roman" w:cs="Times New Roman"/>
          <w:sz w:val="28"/>
          <w:szCs w:val="28"/>
          <w:lang w:val="uk-UA"/>
        </w:rPr>
        <w:t>", "</w:t>
      </w:r>
      <w:proofErr w:type="spellStart"/>
      <w:r w:rsidRPr="00895680">
        <w:rPr>
          <w:rFonts w:ascii="Times New Roman" w:hAnsi="Times New Roman" w:cs="Times New Roman"/>
          <w:sz w:val="28"/>
          <w:szCs w:val="28"/>
          <w:lang w:val="uk-UA"/>
        </w:rPr>
        <w:t>брашинг</w:t>
      </w:r>
      <w:proofErr w:type="spellEnd"/>
      <w:r w:rsidRPr="00895680">
        <w:rPr>
          <w:rFonts w:ascii="Times New Roman" w:hAnsi="Times New Roman" w:cs="Times New Roman"/>
          <w:sz w:val="28"/>
          <w:szCs w:val="28"/>
          <w:lang w:val="uk-UA"/>
        </w:rPr>
        <w:t xml:space="preserve">" та пальцями рук, гарячу завивку волосся локонами різних видів та хвилями із застосуванням прогресивних інструментів та способів, прості модельні зачіски із використанням різних типів бігуді та з урахуванням індивідуальних особливостей людини. Виготовляти </w:t>
      </w:r>
      <w:proofErr w:type="spellStart"/>
      <w:r w:rsidRPr="00895680">
        <w:rPr>
          <w:rFonts w:ascii="Times New Roman" w:hAnsi="Times New Roman" w:cs="Times New Roman"/>
          <w:sz w:val="28"/>
          <w:szCs w:val="28"/>
          <w:lang w:val="uk-UA"/>
        </w:rPr>
        <w:t>пастижерні</w:t>
      </w:r>
      <w:proofErr w:type="spellEnd"/>
      <w:r w:rsidRPr="00895680">
        <w:rPr>
          <w:rFonts w:ascii="Times New Roman" w:hAnsi="Times New Roman" w:cs="Times New Roman"/>
          <w:sz w:val="28"/>
          <w:szCs w:val="28"/>
          <w:lang w:val="uk-UA"/>
        </w:rPr>
        <w:t xml:space="preserve"> вироби та доповнення. Виконувати послуги із холодного укладання волосся хвилями, хімічної завивки волосся різними способами із застосуванням як класичних, так і прогресивних технологій. Фарбувати волосся фарбниками різних груп, зафарбовувати сивину, знебарвлювати волосся, здійснювати часткове фарбування волосся, володіти сучасними способами фарбування, </w:t>
      </w:r>
      <w:proofErr w:type="spellStart"/>
      <w:r w:rsidRPr="00895680">
        <w:rPr>
          <w:rFonts w:ascii="Times New Roman" w:hAnsi="Times New Roman" w:cs="Times New Roman"/>
          <w:sz w:val="28"/>
          <w:szCs w:val="28"/>
          <w:lang w:val="uk-UA"/>
        </w:rPr>
        <w:t>колорування</w:t>
      </w:r>
      <w:proofErr w:type="spellEnd"/>
      <w:r w:rsidRPr="00895680">
        <w:rPr>
          <w:rFonts w:ascii="Times New Roman" w:hAnsi="Times New Roman" w:cs="Times New Roman"/>
          <w:sz w:val="28"/>
          <w:szCs w:val="28"/>
          <w:lang w:val="uk-UA"/>
        </w:rPr>
        <w:t>. Виконувати модельні зачіски різних типів із довгого волосся.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895680"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Загальнопрофесійні</w:t>
      </w:r>
      <w:proofErr w:type="spellEnd"/>
      <w:r w:rsidRPr="0089568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вимоги: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b/>
          <w:i/>
          <w:sz w:val="28"/>
          <w:szCs w:val="28"/>
          <w:lang w:val="uk-UA"/>
        </w:rPr>
        <w:t>Повинен: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sz w:val="28"/>
          <w:szCs w:val="28"/>
          <w:lang w:val="uk-UA"/>
        </w:rPr>
        <w:t>а) раціонально та ефективно організовувати працю на робочому місці;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sz w:val="28"/>
          <w:szCs w:val="28"/>
          <w:lang w:val="uk-UA"/>
        </w:rPr>
        <w:t>б) додержуватися норм технологічного процесу;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sz w:val="28"/>
          <w:szCs w:val="28"/>
          <w:lang w:val="uk-UA"/>
        </w:rPr>
        <w:t>в) не допускати браку в роботі;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sz w:val="28"/>
          <w:szCs w:val="28"/>
          <w:lang w:val="uk-UA"/>
        </w:rPr>
        <w:t>г) знати й виконувати вимоги нормативних актів про охорону праці й навколишнього середовища, додержуватись норм, методів і прийомів безпечного ведення робіт;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sz w:val="28"/>
          <w:szCs w:val="28"/>
          <w:lang w:val="uk-UA"/>
        </w:rPr>
        <w:t>д) використовувати в разі необхідності засоби попередження і усунення природних і непередбачених негативних явищ (пожежі, аварії, повені тощо.)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b/>
          <w:i/>
          <w:sz w:val="28"/>
          <w:szCs w:val="28"/>
          <w:lang w:val="uk-UA"/>
        </w:rPr>
        <w:t>Вимоги до освітнього рівня осіб, які навчатимуться в системі професійно-технічної освіти: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sz w:val="28"/>
          <w:szCs w:val="28"/>
          <w:lang w:val="uk-UA"/>
        </w:rPr>
        <w:t>Професійно-технічна освіта за професією перукар (перукар-модельєр) з кваліфікацією перукар 2 класу за умови продовження навчання в професійно-технічному навчальному закладі другого та третього атестаційного рівнів без вимог до стажу роботи або підвищення кваліфікації та стаж роботи за кваліфікацією перукаря 2 класу не менше 3-х років.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b/>
          <w:i/>
          <w:sz w:val="28"/>
          <w:szCs w:val="28"/>
          <w:lang w:val="uk-UA"/>
        </w:rPr>
        <w:t>Сфера професійного використання випускника: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sz w:val="28"/>
          <w:szCs w:val="28"/>
          <w:lang w:val="uk-UA"/>
        </w:rPr>
        <w:t>Побутове обслуговування населення. Перукарська справа.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b/>
          <w:i/>
          <w:sz w:val="28"/>
          <w:szCs w:val="28"/>
          <w:lang w:val="uk-UA"/>
        </w:rPr>
        <w:t>Специфічні вимоги: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sz w:val="28"/>
          <w:szCs w:val="28"/>
          <w:lang w:val="uk-UA"/>
        </w:rPr>
        <w:t>Вік: не менше 16 років.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sz w:val="28"/>
          <w:szCs w:val="28"/>
          <w:lang w:val="uk-UA"/>
        </w:rPr>
        <w:t>Стать: жіноча, чоловіча.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sz w:val="28"/>
          <w:szCs w:val="28"/>
          <w:lang w:val="uk-UA"/>
        </w:rPr>
        <w:t>Медичні обмеження.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Кваліфікація: Перукар 2 класу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Кваліфікаційні вимоги: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b/>
          <w:i/>
          <w:sz w:val="28"/>
          <w:szCs w:val="28"/>
          <w:lang w:val="uk-UA"/>
        </w:rPr>
        <w:t>Повинен знати:</w:t>
      </w:r>
      <w:r w:rsidRPr="00895680">
        <w:rPr>
          <w:rFonts w:ascii="Times New Roman" w:hAnsi="Times New Roman" w:cs="Times New Roman"/>
          <w:sz w:val="28"/>
          <w:szCs w:val="28"/>
          <w:lang w:val="uk-UA"/>
        </w:rPr>
        <w:t xml:space="preserve"> будову та властивості шкіри і волосся людини; основи санітарії та гігієни; склад та властивості матеріалів та парфумерно-косметичних засобів для виконання різних видів перукарських робіт; основи професійної етики; технологічну послідовність простих зачісок з довгого волосся, замалювати їх схеми; норми та правила санітарії, гігієни, охорони праці, протипожежного захисту; інформаційні технології; основи галузевої економіки та правових знань.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b/>
          <w:i/>
          <w:sz w:val="28"/>
          <w:szCs w:val="28"/>
          <w:lang w:val="uk-UA"/>
        </w:rPr>
        <w:t>Повинен уміти:</w:t>
      </w:r>
      <w:r w:rsidRPr="00895680">
        <w:rPr>
          <w:rFonts w:ascii="Times New Roman" w:hAnsi="Times New Roman" w:cs="Times New Roman"/>
          <w:sz w:val="28"/>
          <w:szCs w:val="28"/>
          <w:lang w:val="uk-UA"/>
        </w:rPr>
        <w:t xml:space="preserve"> виконувати послуги з миття голови, прості, класичні та базові модельні чоловічі, жіночі та дитячі стрижки; виконувати укладання волосся феном способом "</w:t>
      </w:r>
      <w:proofErr w:type="spellStart"/>
      <w:r w:rsidRPr="00895680">
        <w:rPr>
          <w:rFonts w:ascii="Times New Roman" w:hAnsi="Times New Roman" w:cs="Times New Roman"/>
          <w:sz w:val="28"/>
          <w:szCs w:val="28"/>
          <w:lang w:val="uk-UA"/>
        </w:rPr>
        <w:t>бомбаж</w:t>
      </w:r>
      <w:proofErr w:type="spellEnd"/>
      <w:r w:rsidRPr="00895680">
        <w:rPr>
          <w:rFonts w:ascii="Times New Roman" w:hAnsi="Times New Roman" w:cs="Times New Roman"/>
          <w:sz w:val="28"/>
          <w:szCs w:val="28"/>
          <w:lang w:val="uk-UA"/>
        </w:rPr>
        <w:t>", "</w:t>
      </w:r>
      <w:proofErr w:type="spellStart"/>
      <w:r w:rsidRPr="00895680">
        <w:rPr>
          <w:rFonts w:ascii="Times New Roman" w:hAnsi="Times New Roman" w:cs="Times New Roman"/>
          <w:sz w:val="28"/>
          <w:szCs w:val="28"/>
          <w:lang w:val="uk-UA"/>
        </w:rPr>
        <w:t>брашинг</w:t>
      </w:r>
      <w:proofErr w:type="spellEnd"/>
      <w:r w:rsidRPr="00895680">
        <w:rPr>
          <w:rFonts w:ascii="Times New Roman" w:hAnsi="Times New Roman" w:cs="Times New Roman"/>
          <w:sz w:val="28"/>
          <w:szCs w:val="28"/>
          <w:lang w:val="uk-UA"/>
        </w:rPr>
        <w:t xml:space="preserve">", гарячу завивку волосся локонами різних видів, прості та базові модельні зачіски із застосуванням бігуді. Виконувати послуги з хімічної завивки волосся із застосуванням звичайних та спіральних коклюшок. Фарбувати волосся барвниками різних груп, зафарбовувати сивину, знебарвлювати волосся, здійснювати часткове </w:t>
      </w:r>
      <w:r w:rsidRPr="00895680">
        <w:rPr>
          <w:rFonts w:ascii="Times New Roman" w:hAnsi="Times New Roman" w:cs="Times New Roman"/>
          <w:sz w:val="28"/>
          <w:szCs w:val="28"/>
          <w:lang w:val="uk-UA"/>
        </w:rPr>
        <w:lastRenderedPageBreak/>
        <w:t>фарбування волосся сучасними способами. Виконувати зачіски концентрованого типу з довгого волосся.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895680"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Загальнопрофесійні</w:t>
      </w:r>
      <w:proofErr w:type="spellEnd"/>
      <w:r w:rsidRPr="0089568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вимоги: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b/>
          <w:i/>
          <w:sz w:val="28"/>
          <w:szCs w:val="28"/>
          <w:lang w:val="uk-UA"/>
        </w:rPr>
        <w:t>Повинен: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sz w:val="28"/>
          <w:szCs w:val="28"/>
          <w:lang w:val="uk-UA"/>
        </w:rPr>
        <w:t>а) раціонально та ефективно організовувати працю на робочому місці;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sz w:val="28"/>
          <w:szCs w:val="28"/>
          <w:lang w:val="uk-UA"/>
        </w:rPr>
        <w:t>б) додержуватися норм технологічного процесу;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sz w:val="28"/>
          <w:szCs w:val="28"/>
          <w:lang w:val="uk-UA"/>
        </w:rPr>
        <w:t>в) не допускати браку в роботі;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sz w:val="28"/>
          <w:szCs w:val="28"/>
          <w:lang w:val="uk-UA"/>
        </w:rPr>
        <w:t>г) знати й виконувати вимоги нормативних актів про охорону праці й навколишнього середовища, додержуватись норм, методів і прийомів безпечного ведення робіт;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sz w:val="28"/>
          <w:szCs w:val="28"/>
          <w:lang w:val="uk-UA"/>
        </w:rPr>
        <w:t>д) використовувати в разі необхідності засоби попередження і усунення природних і непередбачених негативних явищ (пожежі, аварії, повені тощо.)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b/>
          <w:i/>
          <w:sz w:val="28"/>
          <w:szCs w:val="28"/>
          <w:lang w:val="uk-UA"/>
        </w:rPr>
        <w:t>Вимоги до освітнього рівня осіб, які навчатимуться в системі професійно-технічної освіти: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sz w:val="28"/>
          <w:szCs w:val="28"/>
          <w:lang w:val="uk-UA"/>
        </w:rPr>
        <w:t>Професійно-технічна освіта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професією перукар (перукар-</w:t>
      </w:r>
      <w:r w:rsidRPr="00895680">
        <w:rPr>
          <w:rFonts w:ascii="Times New Roman" w:hAnsi="Times New Roman" w:cs="Times New Roman"/>
          <w:sz w:val="28"/>
          <w:szCs w:val="28"/>
          <w:lang w:val="uk-UA"/>
        </w:rPr>
        <w:t>модельєр) з кваліфікацією перукар за умови продовження навчання в професійно-технічному навчальному закладі другого та третього атестаційних рівнів без вимог до стажу роботи або підвищення кваліфікації та стаж роботи за кваліфікацією перукар не менше 1 року.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b/>
          <w:i/>
          <w:sz w:val="28"/>
          <w:szCs w:val="28"/>
          <w:lang w:val="uk-UA"/>
        </w:rPr>
        <w:t>Сфера професійного використання випускника: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sz w:val="28"/>
          <w:szCs w:val="28"/>
          <w:lang w:val="uk-UA"/>
        </w:rPr>
        <w:t>Побутове обслуговування населення. Перукарська справа.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b/>
          <w:i/>
          <w:sz w:val="28"/>
          <w:szCs w:val="28"/>
          <w:lang w:val="uk-UA"/>
        </w:rPr>
        <w:t>Специфічні вимоги: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sz w:val="28"/>
          <w:szCs w:val="28"/>
          <w:lang w:val="uk-UA"/>
        </w:rPr>
        <w:t>Вік: не менше 16 років.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sz w:val="28"/>
          <w:szCs w:val="28"/>
          <w:lang w:val="uk-UA"/>
        </w:rPr>
        <w:t>Стать: жіноча, чоловіча.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sz w:val="28"/>
          <w:szCs w:val="28"/>
          <w:lang w:val="uk-UA"/>
        </w:rPr>
        <w:t>Медичні обмеження.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Кваліфікація: Перукар-модельєр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5680">
        <w:rPr>
          <w:rFonts w:ascii="Times New Roman" w:hAnsi="Times New Roman" w:cs="Times New Roman"/>
          <w:b/>
          <w:i/>
          <w:sz w:val="28"/>
          <w:szCs w:val="28"/>
          <w:lang w:val="uk-UA"/>
        </w:rPr>
        <w:t>Кваліфікаційні вимоги: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b/>
          <w:i/>
          <w:sz w:val="28"/>
          <w:szCs w:val="28"/>
          <w:lang w:val="uk-UA"/>
        </w:rPr>
        <w:t>Повинен знати:</w:t>
      </w:r>
      <w:r w:rsidRPr="00895680">
        <w:rPr>
          <w:rFonts w:ascii="Times New Roman" w:hAnsi="Times New Roman" w:cs="Times New Roman"/>
          <w:sz w:val="28"/>
          <w:szCs w:val="28"/>
          <w:lang w:val="uk-UA"/>
        </w:rPr>
        <w:t xml:space="preserve"> будову та властивості шкіри волосся людини; основи санітарії та гігієни; склад та властивості матеріалів та парфумерно-косметичних засобів для виконання різних видів перукарських робіт; технологію виготовлення складних </w:t>
      </w:r>
      <w:proofErr w:type="spellStart"/>
      <w:r w:rsidRPr="00895680">
        <w:rPr>
          <w:rFonts w:ascii="Times New Roman" w:hAnsi="Times New Roman" w:cs="Times New Roman"/>
          <w:sz w:val="28"/>
          <w:szCs w:val="28"/>
          <w:lang w:val="uk-UA"/>
        </w:rPr>
        <w:t>пастижерних</w:t>
      </w:r>
      <w:proofErr w:type="spellEnd"/>
      <w:r w:rsidRPr="00895680">
        <w:rPr>
          <w:rFonts w:ascii="Times New Roman" w:hAnsi="Times New Roman" w:cs="Times New Roman"/>
          <w:sz w:val="28"/>
          <w:szCs w:val="28"/>
          <w:lang w:val="uk-UA"/>
        </w:rPr>
        <w:t xml:space="preserve"> прикрас; моделювання та композиції, технологію виготовлення </w:t>
      </w:r>
      <w:proofErr w:type="spellStart"/>
      <w:r w:rsidRPr="00895680">
        <w:rPr>
          <w:rFonts w:ascii="Times New Roman" w:hAnsi="Times New Roman" w:cs="Times New Roman"/>
          <w:sz w:val="28"/>
          <w:szCs w:val="28"/>
          <w:lang w:val="uk-UA"/>
        </w:rPr>
        <w:t>пастижерних</w:t>
      </w:r>
      <w:proofErr w:type="spellEnd"/>
      <w:r w:rsidRPr="00895680">
        <w:rPr>
          <w:rFonts w:ascii="Times New Roman" w:hAnsi="Times New Roman" w:cs="Times New Roman"/>
          <w:sz w:val="28"/>
          <w:szCs w:val="28"/>
          <w:lang w:val="uk-UA"/>
        </w:rPr>
        <w:t xml:space="preserve"> виробів та доповнень; напрямки розвитку світової моди в галузі перукарського мистецтва та декоративної косметики; основи макіяжу; корекцію обличчя засобами декоративної косметики; основи </w:t>
      </w:r>
      <w:proofErr w:type="spellStart"/>
      <w:r w:rsidRPr="00895680">
        <w:rPr>
          <w:rFonts w:ascii="Times New Roman" w:hAnsi="Times New Roman" w:cs="Times New Roman"/>
          <w:sz w:val="28"/>
          <w:szCs w:val="28"/>
          <w:lang w:val="uk-UA"/>
        </w:rPr>
        <w:t>кольорознавства</w:t>
      </w:r>
      <w:proofErr w:type="spellEnd"/>
      <w:r w:rsidRPr="00895680">
        <w:rPr>
          <w:rFonts w:ascii="Times New Roman" w:hAnsi="Times New Roman" w:cs="Times New Roman"/>
          <w:sz w:val="28"/>
          <w:szCs w:val="28"/>
          <w:lang w:val="uk-UA"/>
        </w:rPr>
        <w:t>; історію розвитку зачіски; норми та правила санітарії, гігієни, охорони праці, пожежного захисту; інформаційні технології, основи галузевої економіки, трудового законодавства.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b/>
          <w:i/>
          <w:sz w:val="28"/>
          <w:szCs w:val="28"/>
          <w:lang w:val="uk-UA"/>
        </w:rPr>
        <w:t>Повинен уміти:</w:t>
      </w:r>
      <w:r w:rsidRPr="00895680">
        <w:rPr>
          <w:rFonts w:ascii="Times New Roman" w:hAnsi="Times New Roman" w:cs="Times New Roman"/>
          <w:sz w:val="28"/>
          <w:szCs w:val="28"/>
          <w:lang w:val="uk-UA"/>
        </w:rPr>
        <w:t xml:space="preserve"> виконувати послуги з миття та масажу голови, моделювати класичні, сучасні та перспективні чоловічі, жіночі та дитячі стрижки із застосуванням прогресивних методів та технологічних прийомів з урахуванням індивідуальних особливостей людини; персоніфікацію та розроблення нових моделей стрижок. Виконувати укладання волосся феном способом "</w:t>
      </w:r>
      <w:proofErr w:type="spellStart"/>
      <w:r w:rsidRPr="00895680">
        <w:rPr>
          <w:rFonts w:ascii="Times New Roman" w:hAnsi="Times New Roman" w:cs="Times New Roman"/>
          <w:sz w:val="28"/>
          <w:szCs w:val="28"/>
          <w:lang w:val="uk-UA"/>
        </w:rPr>
        <w:t>бомбаж</w:t>
      </w:r>
      <w:proofErr w:type="spellEnd"/>
      <w:r w:rsidRPr="00895680">
        <w:rPr>
          <w:rFonts w:ascii="Times New Roman" w:hAnsi="Times New Roman" w:cs="Times New Roman"/>
          <w:sz w:val="28"/>
          <w:szCs w:val="28"/>
          <w:lang w:val="uk-UA"/>
        </w:rPr>
        <w:t>", "</w:t>
      </w:r>
      <w:proofErr w:type="spellStart"/>
      <w:r w:rsidRPr="00895680">
        <w:rPr>
          <w:rFonts w:ascii="Times New Roman" w:hAnsi="Times New Roman" w:cs="Times New Roman"/>
          <w:sz w:val="28"/>
          <w:szCs w:val="28"/>
          <w:lang w:val="uk-UA"/>
        </w:rPr>
        <w:t>брашинг</w:t>
      </w:r>
      <w:proofErr w:type="spellEnd"/>
      <w:r w:rsidRPr="00895680">
        <w:rPr>
          <w:rFonts w:ascii="Times New Roman" w:hAnsi="Times New Roman" w:cs="Times New Roman"/>
          <w:sz w:val="28"/>
          <w:szCs w:val="28"/>
          <w:lang w:val="uk-UA"/>
        </w:rPr>
        <w:t xml:space="preserve">" та пальцями рук, а також створювати комбіновану укладку феном. Виконувати послуги з гарячої завивки волосся локонами різних видів та хвилями, гарячої завивки із застосуванням прогресивних інструментів та способів з урахуванням індивідуальних особливостей людини та діагностики волосся. Розробляти та моделювати зачіски із використанням різних типів бігуді з урахуванням індивідуальних особливостей людини, зачісок із застосуванням різних способів укладки та </w:t>
      </w:r>
      <w:proofErr w:type="spellStart"/>
      <w:r w:rsidRPr="00895680">
        <w:rPr>
          <w:rFonts w:ascii="Times New Roman" w:hAnsi="Times New Roman" w:cs="Times New Roman"/>
          <w:sz w:val="28"/>
          <w:szCs w:val="28"/>
          <w:lang w:val="uk-UA"/>
        </w:rPr>
        <w:t>пастижерних</w:t>
      </w:r>
      <w:proofErr w:type="spellEnd"/>
      <w:r w:rsidRPr="00895680">
        <w:rPr>
          <w:rFonts w:ascii="Times New Roman" w:hAnsi="Times New Roman" w:cs="Times New Roman"/>
          <w:sz w:val="28"/>
          <w:szCs w:val="28"/>
          <w:lang w:val="uk-UA"/>
        </w:rPr>
        <w:t xml:space="preserve"> доповнень. Моделювати та виготовляти </w:t>
      </w:r>
      <w:proofErr w:type="spellStart"/>
      <w:r w:rsidRPr="00895680">
        <w:rPr>
          <w:rFonts w:ascii="Times New Roman" w:hAnsi="Times New Roman" w:cs="Times New Roman"/>
          <w:sz w:val="28"/>
          <w:szCs w:val="28"/>
          <w:lang w:val="uk-UA"/>
        </w:rPr>
        <w:t>пастижерні</w:t>
      </w:r>
      <w:proofErr w:type="spellEnd"/>
      <w:r w:rsidRPr="00895680">
        <w:rPr>
          <w:rFonts w:ascii="Times New Roman" w:hAnsi="Times New Roman" w:cs="Times New Roman"/>
          <w:sz w:val="28"/>
          <w:szCs w:val="28"/>
          <w:lang w:val="uk-UA"/>
        </w:rPr>
        <w:t xml:space="preserve"> вироби, доповнення та складні прикраси. Виконувати послуги із </w:t>
      </w:r>
      <w:r w:rsidRPr="0089568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холодного укладання волосся хвилями, хімічної завивки волосся різними способами із застосуванням як класичних так і прогресивних технологій. Фарбувати всі види волосся барвниками різних груп, зафарбовувати сивину, знебарвлювати волосся, здійснювати часткове фарбування волосся, володіти сучасними способами фарбування, </w:t>
      </w:r>
      <w:proofErr w:type="spellStart"/>
      <w:r w:rsidRPr="00895680">
        <w:rPr>
          <w:rFonts w:ascii="Times New Roman" w:hAnsi="Times New Roman" w:cs="Times New Roman"/>
          <w:sz w:val="28"/>
          <w:szCs w:val="28"/>
          <w:lang w:val="uk-UA"/>
        </w:rPr>
        <w:t>колорування</w:t>
      </w:r>
      <w:proofErr w:type="spellEnd"/>
      <w:r w:rsidRPr="00895680">
        <w:rPr>
          <w:rFonts w:ascii="Times New Roman" w:hAnsi="Times New Roman" w:cs="Times New Roman"/>
          <w:sz w:val="28"/>
          <w:szCs w:val="28"/>
          <w:lang w:val="uk-UA"/>
        </w:rPr>
        <w:t xml:space="preserve">. Розробляти та </w:t>
      </w:r>
      <w:proofErr w:type="spellStart"/>
      <w:r w:rsidRPr="00895680">
        <w:rPr>
          <w:rFonts w:ascii="Times New Roman" w:hAnsi="Times New Roman" w:cs="Times New Roman"/>
          <w:sz w:val="28"/>
          <w:szCs w:val="28"/>
          <w:lang w:val="uk-UA"/>
        </w:rPr>
        <w:t>креативно</w:t>
      </w:r>
      <w:proofErr w:type="spellEnd"/>
      <w:r w:rsidRPr="00895680">
        <w:rPr>
          <w:rFonts w:ascii="Times New Roman" w:hAnsi="Times New Roman" w:cs="Times New Roman"/>
          <w:sz w:val="28"/>
          <w:szCs w:val="28"/>
          <w:lang w:val="uk-UA"/>
        </w:rPr>
        <w:t xml:space="preserve"> фарбувати волосся. Виконувати модельні зачіски різних типів з довгого волосся з урахуванням призначення та індивідуальних особливостей людини. Виконувати конкурсні зачіски (жіночі та чоловічі) та бути учасником змагань з перукарського мистецтва. Надавати консультації перукарям з виконання різних видів перукарських робіт.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895680"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Загальнопрофесійні</w:t>
      </w:r>
      <w:proofErr w:type="spellEnd"/>
      <w:r w:rsidRPr="0089568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вимоги: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b/>
          <w:i/>
          <w:sz w:val="28"/>
          <w:szCs w:val="28"/>
          <w:lang w:val="uk-UA"/>
        </w:rPr>
        <w:t>Повинен: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sz w:val="28"/>
          <w:szCs w:val="28"/>
          <w:lang w:val="uk-UA"/>
        </w:rPr>
        <w:t>а) раціонально та ефективно організовувати працю на робочому місці;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sz w:val="28"/>
          <w:szCs w:val="28"/>
          <w:lang w:val="uk-UA"/>
        </w:rPr>
        <w:t>б) додержуватися норм технологічного процесу;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sz w:val="28"/>
          <w:szCs w:val="28"/>
          <w:lang w:val="uk-UA"/>
        </w:rPr>
        <w:t>в) не допускати браку в роботі;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sz w:val="28"/>
          <w:szCs w:val="28"/>
          <w:lang w:val="uk-UA"/>
        </w:rPr>
        <w:t>г) знати й виконувати вимоги нормативних актів про охорону праці й навколишнього середовища, додержуватись норм, методів і прийомів безпечного ведення робіт;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sz w:val="28"/>
          <w:szCs w:val="28"/>
          <w:lang w:val="uk-UA"/>
        </w:rPr>
        <w:t>д) використовувати в разі необхідності засоби попередження і усунення природних і непередбачених негативних явищ (пожежі, аварії, повені тощо.)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b/>
          <w:i/>
          <w:sz w:val="28"/>
          <w:szCs w:val="28"/>
          <w:lang w:val="uk-UA"/>
        </w:rPr>
        <w:t>Вимоги до освітнього рівня осіб, які навчатимуться в системі професійно-технічної освіти: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sz w:val="28"/>
          <w:szCs w:val="28"/>
          <w:lang w:val="uk-UA"/>
        </w:rPr>
        <w:t>Професійно-технічна освіта за професією перукар (перукар-модельєр) з кваліфікації перукар 1 класу за умови продовження навчання в професійно-технічному навчальному закладі третього атестаційного рівня без вимог до стажу роботи, або підвищення кваліфікації та стаж роботи за кваліфікацією перукаря 1 класу не менше 5 років. Кваліфікація перукар-модельєр підтверджується кожні 5 років.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b/>
          <w:i/>
          <w:sz w:val="28"/>
          <w:szCs w:val="28"/>
          <w:lang w:val="uk-UA"/>
        </w:rPr>
        <w:t>Сфера професійного використання випускника:</w:t>
      </w:r>
      <w:r w:rsidRPr="00895680">
        <w:rPr>
          <w:rFonts w:ascii="Times New Roman" w:hAnsi="Times New Roman" w:cs="Times New Roman"/>
          <w:sz w:val="28"/>
          <w:szCs w:val="28"/>
          <w:lang w:val="uk-UA"/>
        </w:rPr>
        <w:t xml:space="preserve"> Побутове обслуговування населення. Перукарська справа.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b/>
          <w:i/>
          <w:sz w:val="28"/>
          <w:szCs w:val="28"/>
          <w:lang w:val="uk-UA"/>
        </w:rPr>
        <w:t>Специфічні вимоги: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sz w:val="28"/>
          <w:szCs w:val="28"/>
          <w:lang w:val="uk-UA"/>
        </w:rPr>
        <w:t>Вік: без обмежень.</w:t>
      </w:r>
    </w:p>
    <w:p w:rsidR="00895680" w:rsidRPr="00895680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sz w:val="28"/>
          <w:szCs w:val="28"/>
          <w:lang w:val="uk-UA"/>
        </w:rPr>
        <w:t>Стать: жіноча, чоловіча.</w:t>
      </w:r>
    </w:p>
    <w:p w:rsidR="00E45BF3" w:rsidRPr="00CA00D2" w:rsidRDefault="00895680" w:rsidP="0089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680">
        <w:rPr>
          <w:rFonts w:ascii="Times New Roman" w:hAnsi="Times New Roman" w:cs="Times New Roman"/>
          <w:sz w:val="28"/>
          <w:szCs w:val="28"/>
          <w:lang w:val="uk-UA"/>
        </w:rPr>
        <w:t>Медичні обмеження.</w:t>
      </w:r>
    </w:p>
    <w:sectPr w:rsidR="00E45BF3" w:rsidRPr="00CA00D2" w:rsidSect="00E45BF3">
      <w:pgSz w:w="11906" w:h="16838"/>
      <w:pgMar w:top="567" w:right="607" w:bottom="107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4B"/>
    <w:rsid w:val="0032464B"/>
    <w:rsid w:val="00791206"/>
    <w:rsid w:val="007D1DF8"/>
    <w:rsid w:val="00842835"/>
    <w:rsid w:val="00895680"/>
    <w:rsid w:val="00CA00D2"/>
    <w:rsid w:val="00E45BF3"/>
    <w:rsid w:val="00E8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0DB09-8381-43CE-BF45-675A8C47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2018-06-06T17:22:00Z</dcterms:created>
  <dcterms:modified xsi:type="dcterms:W3CDTF">2018-06-06T18:23:00Z</dcterms:modified>
</cp:coreProperties>
</file>