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826C10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D11C5D" w:rsidRPr="00D11C5D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Електромонтер охоронно-пожежної сигналізації: Установка побутових систем сигналізації</w:t>
      </w:r>
      <w:r w:rsidR="00791206"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D11C5D" w:rsidRPr="00D11C5D" w:rsidRDefault="00E45BF3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</w:t>
      </w:r>
      <w:r w:rsidR="00D11C5D" w:rsidRPr="00D11C5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D11C5D" w:rsidRPr="00D11C5D">
        <w:rPr>
          <w:lang w:val="uk-UA"/>
        </w:rPr>
        <w:t xml:space="preserve"> </w:t>
      </w:r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конструкцію, призначення та принципи дії, тактико-технічні дані обслуговування контрольно-приймальних приладів і датчиків (</w:t>
      </w:r>
      <w:proofErr w:type="spellStart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сповіщувачів</w:t>
      </w:r>
      <w:proofErr w:type="spellEnd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11C5D" w:rsidRPr="00D11C5D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правила установки датчиків, правила роботи з інструментами, які застосовуються при встановленні та монтажі технічних засобів сигналізації на об'єктах;</w:t>
      </w:r>
    </w:p>
    <w:p w:rsidR="00D11C5D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методи пошуку несправностей контрольно-приймальних приладів та датчиків, порядок перевірки працездатності </w:t>
      </w:r>
      <w:proofErr w:type="spellStart"/>
      <w:r w:rsidRPr="00D11C5D">
        <w:rPr>
          <w:rFonts w:ascii="Times New Roman" w:hAnsi="Times New Roman" w:cs="Times New Roman"/>
          <w:sz w:val="28"/>
          <w:szCs w:val="28"/>
          <w:lang w:val="uk-UA"/>
        </w:rPr>
        <w:t>фотохвильових</w:t>
      </w:r>
      <w:proofErr w:type="spellEnd"/>
      <w:r w:rsidRPr="00D11C5D">
        <w:rPr>
          <w:rFonts w:ascii="Times New Roman" w:hAnsi="Times New Roman" w:cs="Times New Roman"/>
          <w:sz w:val="28"/>
          <w:szCs w:val="28"/>
          <w:lang w:val="uk-UA"/>
        </w:rPr>
        <w:t>, ультразвукових та ємнісних приладів і пристроїв; основи електротехніки.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1C5D" w:rsidRPr="00D11C5D" w:rsidRDefault="00E45BF3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нескладні роботи (кріплення обладнання монтажними болтами і гвинтами; установку дрібних деталей: увідних гребінок, </w:t>
      </w:r>
      <w:proofErr w:type="spellStart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проводоутримувачів</w:t>
      </w:r>
      <w:proofErr w:type="spellEnd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, обрамлень, скоб тощо) з експлуатаційно-технічного обслуго</w:t>
      </w:r>
      <w:r w:rsidR="00D11C5D">
        <w:rPr>
          <w:rFonts w:ascii="Times New Roman" w:hAnsi="Times New Roman" w:cs="Times New Roman"/>
          <w:sz w:val="28"/>
          <w:szCs w:val="28"/>
          <w:lang w:val="uk-UA"/>
        </w:rPr>
        <w:t xml:space="preserve">вування, встановлення, монтажу; </w:t>
      </w:r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та ремонту контрольно-приймальних приладів, </w:t>
      </w:r>
      <w:proofErr w:type="spellStart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сповіщувачів</w:t>
      </w:r>
      <w:proofErr w:type="spellEnd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 (електроконтактних, електромагнітних, магнітно-контактних, вібраційн</w:t>
      </w:r>
      <w:r w:rsidR="00D11C5D">
        <w:rPr>
          <w:rFonts w:ascii="Times New Roman" w:hAnsi="Times New Roman" w:cs="Times New Roman"/>
          <w:sz w:val="28"/>
          <w:szCs w:val="28"/>
          <w:lang w:val="uk-UA"/>
        </w:rPr>
        <w:t xml:space="preserve">их, п’єзокерамічних, пожежних); </w:t>
      </w:r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з установки </w:t>
      </w:r>
      <w:proofErr w:type="spellStart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сповіщувачів</w:t>
      </w:r>
      <w:proofErr w:type="spellEnd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, свердління отворів у дерев’яних та бетонних стінах, пробивання протягів, </w:t>
      </w:r>
      <w:proofErr w:type="spellStart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штрабління</w:t>
      </w:r>
      <w:proofErr w:type="spellEnd"/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 борозен у стінах, дверях;  встановлення розподільних коробок, копання траншей, прокладання проводів та кабелів;</w:t>
      </w:r>
    </w:p>
    <w:p w:rsidR="00E45BF3" w:rsidRPr="00E45BF3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інших допоміжних робіт при обладнанні об’єктів сигналізації; перевірку працездатності ультразвукових, ємнісних, </w:t>
      </w:r>
      <w:proofErr w:type="spellStart"/>
      <w:r w:rsidRPr="00D11C5D">
        <w:rPr>
          <w:rFonts w:ascii="Times New Roman" w:hAnsi="Times New Roman" w:cs="Times New Roman"/>
          <w:sz w:val="28"/>
          <w:szCs w:val="28"/>
          <w:lang w:val="uk-UA"/>
        </w:rPr>
        <w:t>фотохвильових</w:t>
      </w:r>
      <w:proofErr w:type="spellEnd"/>
      <w:r w:rsidRPr="00D11C5D">
        <w:rPr>
          <w:rFonts w:ascii="Times New Roman" w:hAnsi="Times New Roman" w:cs="Times New Roman"/>
          <w:sz w:val="28"/>
          <w:szCs w:val="28"/>
          <w:lang w:val="uk-UA"/>
        </w:rPr>
        <w:t xml:space="preserve"> приладів та пристроїв.</w:t>
      </w:r>
      <w:r w:rsidR="00E45BF3"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E45BF3"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="00E45BF3"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E45BF3" w:rsidRPr="00D11C5D" w:rsidRDefault="00E45BF3" w:rsidP="00D11C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C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Повинен </w:t>
      </w:r>
      <w:r w:rsidR="00D11C5D" w:rsidRPr="00D11C5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раціонально організовувати та ефективно використовувати робоче місце;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дотримуватися норм технологічного процесу;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не допускати браку у роботі;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знати і виконувати вимоги нормативних актів з охорони праці і навколишнього середовища, дотримуватись норм, методів і прийомів безпечного ведення робіт;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використовувати, в разі необхідності, засоби попередження і усунення природних і непередбачених негативних явищ (пожежі, аварії, повені тощо);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знати інформаційні технології в обсязі, що є необхідним для виконання професійних обов’язків;</w:t>
      </w:r>
    </w:p>
    <w:p w:rsidR="00D11C5D" w:rsidRPr="00D11C5D" w:rsidRDefault="00D11C5D" w:rsidP="00D11C5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1C5D">
        <w:rPr>
          <w:rFonts w:ascii="Times New Roman" w:hAnsi="Times New Roman" w:cs="Times New Roman"/>
          <w:sz w:val="28"/>
          <w:szCs w:val="28"/>
          <w:lang w:val="uk-UA"/>
        </w:rPr>
        <w:t>володіти обсягом знань з правових питань галузі, основ ведення підприємницької діяльності, державної реєстрації суб’єктів підприємницької діяльності та трудового законодавства в межах професійної діяльності.</w:t>
      </w:r>
    </w:p>
    <w:p w:rsidR="00D11C5D" w:rsidRDefault="00D11C5D" w:rsidP="00D11C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</w:p>
    <w:p w:rsidR="00D11C5D" w:rsidRPr="00D11C5D" w:rsidRDefault="00D11C5D" w:rsidP="00D11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1C5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Вимоги до освітнього, освітньо-кваліфікаційного рівнів, кваліфікації осіб</w:t>
      </w:r>
    </w:p>
    <w:p w:rsidR="00D11C5D" w:rsidRPr="00D11C5D" w:rsidRDefault="00D11C5D" w:rsidP="00D11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1C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 вступі  на навчання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п</w:t>
      </w:r>
      <w:r w:rsidRPr="00D11C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овна або базова загальна середня освіта. </w:t>
      </w:r>
    </w:p>
    <w:p w:rsidR="00D11C5D" w:rsidRPr="00D11C5D" w:rsidRDefault="00D11C5D" w:rsidP="00D11C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C5D">
        <w:rPr>
          <w:rFonts w:ascii="Times New Roman" w:eastAsia="Calibri" w:hAnsi="Times New Roman" w:cs="Times New Roman"/>
          <w:sz w:val="28"/>
          <w:szCs w:val="28"/>
          <w:lang w:val="uk-UA"/>
        </w:rPr>
        <w:t>Після закінчення 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11C5D" w:rsidRPr="00D11C5D" w:rsidRDefault="00D11C5D" w:rsidP="00D11C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C5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Повна або базова загальна середня освіта, професійно-технічна освіта, або навчання на виробництві, освітньо-кваліфікаційний рівень «кваліфікований робітник» за професією «Електромонтер охоронно-пожежної сигналізації» 3-го розряду; без вимог до стажу роботи.</w:t>
      </w:r>
    </w:p>
    <w:p w:rsidR="00D11C5D" w:rsidRDefault="00D11C5D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1C5D" w:rsidRDefault="00E45BF3" w:rsidP="00D11C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</w:t>
      </w:r>
    </w:p>
    <w:p w:rsidR="00E45BF3" w:rsidRPr="00D11C5D" w:rsidRDefault="00E45BF3" w:rsidP="00D11C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C5D" w:rsidRPr="00D11C5D">
        <w:rPr>
          <w:rFonts w:ascii="Times New Roman" w:hAnsi="Times New Roman" w:cs="Times New Roman"/>
          <w:sz w:val="28"/>
          <w:szCs w:val="28"/>
          <w:lang w:val="uk-UA"/>
        </w:rPr>
        <w:t>Монтаж та обслуговування систем охоронно-пожежної сигналізації, пожежної сигналізації, систем контролю управління доступом, відеоспостереження, пожежогасіння та сповіщення людей</w:t>
      </w:r>
    </w:p>
    <w:p w:rsidR="00D11C5D" w:rsidRPr="00DC3D3A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 вимоги:</w:t>
      </w:r>
    </w:p>
    <w:p w:rsidR="00D11C5D" w:rsidRPr="00DC3D3A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Вік по закінченню терміну навчання – не менше 18 років</w:t>
      </w:r>
    </w:p>
    <w:p w:rsidR="00D11C5D" w:rsidRPr="00DC3D3A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Стать - жіноча, чоловіча.</w:t>
      </w:r>
    </w:p>
    <w:p w:rsidR="00D11C5D" w:rsidRPr="00DF6914" w:rsidRDefault="00D11C5D" w:rsidP="00D1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D11C5D" w:rsidRPr="00D11C5D" w:rsidRDefault="00D11C5D" w:rsidP="00D1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1C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Типовий навчальний план</w:t>
      </w:r>
    </w:p>
    <w:p w:rsidR="00D11C5D" w:rsidRPr="00D11C5D" w:rsidRDefault="00D11C5D" w:rsidP="00D11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Професія – 7244 Електромонтер охоронно-пожежної сигналізації</w:t>
      </w:r>
    </w:p>
    <w:p w:rsidR="00D11C5D" w:rsidRPr="00D11C5D" w:rsidRDefault="00D11C5D" w:rsidP="00D11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C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Кваліфікація – 3 розряд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179"/>
        <w:gridCol w:w="1881"/>
      </w:tblGrid>
      <w:tr w:rsidR="00D11C5D" w:rsidRPr="00D11C5D" w:rsidTr="00F360B4">
        <w:trPr>
          <w:trHeight w:val="42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D11C5D" w:rsidRPr="00D11C5D" w:rsidTr="00F360B4">
        <w:trPr>
          <w:trHeight w:val="540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vMerge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них на лабораторно-практичні роботи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Загальнопрофесійна</w:t>
            </w:r>
            <w:proofErr w:type="spellEnd"/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підготовка.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галузевої економіки і підприємництва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правових знань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1.5.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Резерв часу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Професійно-теоретична підготовка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371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Спецтехнологія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Радіоелектроніка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Електротехніка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Електричні та радіотехнічні вимірювання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Охорона праці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2.6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Електроматеріалознавство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2.7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креслень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2.8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Допуски та технічні вимірювання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Професійно-практична підготовка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521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3.1.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Виробниче навчання у майстерні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156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Виробниче навчання на підприємстві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3.3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Виробнича практика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Консультації.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Державна кваліфікаційна атестація (або проміжна (поетапна) кваліфікаційна атестація при продовженні навчання)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C5D" w:rsidRPr="00D11C5D" w:rsidTr="00F360B4">
        <w:trPr>
          <w:jc w:val="center"/>
        </w:trPr>
        <w:tc>
          <w:tcPr>
            <w:tcW w:w="648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обсяг навчального часу (без п.4)</w:t>
            </w:r>
          </w:p>
        </w:tc>
        <w:tc>
          <w:tcPr>
            <w:tcW w:w="1179" w:type="dxa"/>
            <w:shd w:val="clear" w:color="auto" w:fill="auto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973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11C5D" w:rsidRPr="00D11C5D" w:rsidRDefault="00D11C5D" w:rsidP="00D1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1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</w:tr>
    </w:tbl>
    <w:p w:rsidR="00D11C5D" w:rsidRPr="00D11C5D" w:rsidRDefault="00D11C5D" w:rsidP="00D11C5D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bookmarkStart w:id="0" w:name="_GoBack"/>
      <w:bookmarkEnd w:id="0"/>
    </w:p>
    <w:sectPr w:rsidR="00D11C5D" w:rsidRPr="00D11C5D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347"/>
    <w:multiLevelType w:val="hybridMultilevel"/>
    <w:tmpl w:val="8D8CCB4C"/>
    <w:lvl w:ilvl="0" w:tplc="187E035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1636"/>
    <w:rsid w:val="0032464B"/>
    <w:rsid w:val="00791206"/>
    <w:rsid w:val="007D1DF8"/>
    <w:rsid w:val="00826C10"/>
    <w:rsid w:val="00D11C5D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F8F-D5EB-4787-B7AD-6A9FEA4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2018-06-06T17:22:00Z</dcterms:created>
  <dcterms:modified xsi:type="dcterms:W3CDTF">2018-06-07T05:29:00Z</dcterms:modified>
</cp:coreProperties>
</file>